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09" w:rsidRPr="00644B09" w:rsidRDefault="00644B09" w:rsidP="00644B09">
      <w:pPr>
        <w:spacing w:after="0"/>
        <w:jc w:val="center"/>
        <w:rPr>
          <w:rFonts w:ascii="Arial" w:hAnsi="Arial" w:cs="Arial"/>
          <w:sz w:val="44"/>
          <w:szCs w:val="44"/>
        </w:rPr>
      </w:pPr>
      <w:r w:rsidRPr="00644B09">
        <w:rPr>
          <w:rFonts w:ascii="Arial" w:hAnsi="Arial" w:cs="Arial"/>
          <w:sz w:val="44"/>
          <w:szCs w:val="44"/>
        </w:rPr>
        <w:t>EI VOCÊ! ACEITAI MEU ENSINO...</w:t>
      </w:r>
    </w:p>
    <w:p w:rsidR="00644B09" w:rsidRPr="00644B09" w:rsidRDefault="00644B09" w:rsidP="00644B09">
      <w:pPr>
        <w:spacing w:after="0"/>
        <w:jc w:val="center"/>
        <w:rPr>
          <w:rFonts w:ascii="Arial" w:hAnsi="Arial" w:cs="Arial"/>
          <w:sz w:val="12"/>
          <w:szCs w:val="12"/>
        </w:rPr>
      </w:pPr>
    </w:p>
    <w:p w:rsidR="00644B09" w:rsidRDefault="00644B09" w:rsidP="00644B0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3295650" cy="2471738"/>
            <wp:effectExtent l="0" t="0" r="0" b="5080"/>
            <wp:docPr id="2" name="Imagem 2" descr="H:\GARRA\FOTOS PESSOAIS\Fotos do Site\EI VOCÊ! ACEITAI MEU ENSINO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GARRA\FOTOS PESSOAIS\Fotos do Site\EI VOCÊ! ACEITAI MEU ENSINO...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7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4B09" w:rsidRPr="00644B09" w:rsidRDefault="00644B09" w:rsidP="00644B09">
      <w:pPr>
        <w:spacing w:after="0"/>
        <w:jc w:val="center"/>
        <w:rPr>
          <w:rFonts w:ascii="Arial" w:hAnsi="Arial" w:cs="Arial"/>
          <w:sz w:val="12"/>
          <w:szCs w:val="12"/>
        </w:rPr>
      </w:pPr>
    </w:p>
    <w:p w:rsidR="00291BEA" w:rsidRPr="00291BEA" w:rsidRDefault="00644B09" w:rsidP="00644B0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291BEA" w:rsidRPr="00644B09">
        <w:rPr>
          <w:rFonts w:ascii="Arial" w:hAnsi="Arial" w:cs="Arial"/>
          <w:b/>
        </w:rPr>
        <w:t>Aceitai o meu ensino, e não a prata, e o conhecimento, ante</w:t>
      </w:r>
      <w:r w:rsidRPr="00644B09">
        <w:rPr>
          <w:rFonts w:ascii="Arial" w:hAnsi="Arial" w:cs="Arial"/>
          <w:b/>
        </w:rPr>
        <w:t>s do que o ouro escolhido.</w:t>
      </w:r>
      <w:r>
        <w:rPr>
          <w:rFonts w:ascii="Arial" w:hAnsi="Arial" w:cs="Arial"/>
        </w:rPr>
        <w:t>” Provérbios</w:t>
      </w:r>
      <w:r w:rsidR="00291BEA" w:rsidRPr="00291BEA">
        <w:rPr>
          <w:rFonts w:ascii="Arial" w:hAnsi="Arial" w:cs="Arial"/>
        </w:rPr>
        <w:t xml:space="preserve"> </w:t>
      </w:r>
      <w:proofErr w:type="gramStart"/>
      <w:r w:rsidR="00291BEA" w:rsidRPr="00291BEA">
        <w:rPr>
          <w:rFonts w:ascii="Arial" w:hAnsi="Arial" w:cs="Arial"/>
        </w:rPr>
        <w:t>8:10</w:t>
      </w:r>
      <w:proofErr w:type="gramEnd"/>
      <w:r w:rsidR="00291BEA" w:rsidRPr="00291BEA">
        <w:rPr>
          <w:rFonts w:ascii="Arial" w:hAnsi="Arial" w:cs="Arial"/>
        </w:rPr>
        <w:t>.</w:t>
      </w:r>
    </w:p>
    <w:p w:rsidR="00291BEA" w:rsidRPr="00644B09" w:rsidRDefault="00291BEA" w:rsidP="00291BEA">
      <w:pPr>
        <w:spacing w:after="0"/>
        <w:rPr>
          <w:rFonts w:ascii="Arial" w:hAnsi="Arial" w:cs="Arial"/>
          <w:sz w:val="12"/>
          <w:szCs w:val="12"/>
        </w:rPr>
      </w:pPr>
    </w:p>
    <w:p w:rsidR="00291BEA" w:rsidRPr="00291BEA" w:rsidRDefault="00291BEA" w:rsidP="00644B09">
      <w:pPr>
        <w:spacing w:after="0"/>
        <w:jc w:val="both"/>
        <w:rPr>
          <w:rFonts w:ascii="Arial" w:hAnsi="Arial" w:cs="Arial"/>
        </w:rPr>
      </w:pPr>
      <w:r w:rsidRPr="00291BEA">
        <w:rPr>
          <w:rFonts w:ascii="Arial" w:hAnsi="Arial" w:cs="Arial"/>
        </w:rPr>
        <w:t>Você só valoriza as coisas que lhe interessa</w:t>
      </w:r>
      <w:r w:rsidR="00644B09">
        <w:rPr>
          <w:rFonts w:ascii="Arial" w:hAnsi="Arial" w:cs="Arial"/>
        </w:rPr>
        <w:t>m. É uma lei da vida. Ninguém pa</w:t>
      </w:r>
      <w:r w:rsidRPr="00291BEA">
        <w:rPr>
          <w:rFonts w:ascii="Arial" w:hAnsi="Arial" w:cs="Arial"/>
        </w:rPr>
        <w:t>ra debaixo de uma laranjeira se não gosta de laranja. O dinheiro interessa a todos. É inquestionável o seu valor. Outro dia, alguém disse: “</w:t>
      </w:r>
      <w:r w:rsidRPr="00644B09">
        <w:rPr>
          <w:rFonts w:ascii="Arial" w:hAnsi="Arial" w:cs="Arial"/>
          <w:b/>
        </w:rPr>
        <w:t>Você não compra felicidade com dinheiro, mas que o dinheiro ajuda, ajuda.</w:t>
      </w:r>
      <w:r w:rsidRPr="00291BEA">
        <w:rPr>
          <w:rFonts w:ascii="Arial" w:hAnsi="Arial" w:cs="Arial"/>
        </w:rPr>
        <w:t>” No entanto, o texto de hoje mostra que em lugar de procurar o que “</w:t>
      </w:r>
      <w:r w:rsidRPr="00644B09">
        <w:rPr>
          <w:rFonts w:ascii="Arial" w:hAnsi="Arial" w:cs="Arial"/>
          <w:b/>
        </w:rPr>
        <w:t>ajuda</w:t>
      </w:r>
      <w:r w:rsidRPr="00291BEA">
        <w:rPr>
          <w:rFonts w:ascii="Arial" w:hAnsi="Arial" w:cs="Arial"/>
        </w:rPr>
        <w:t>”, é melhor procurar a própria felicidade.</w:t>
      </w:r>
    </w:p>
    <w:p w:rsidR="00291BEA" w:rsidRPr="00644B09" w:rsidRDefault="00291BEA" w:rsidP="00291BEA">
      <w:pPr>
        <w:spacing w:after="0"/>
        <w:rPr>
          <w:rFonts w:ascii="Arial" w:hAnsi="Arial" w:cs="Arial"/>
          <w:sz w:val="12"/>
          <w:szCs w:val="12"/>
        </w:rPr>
      </w:pPr>
    </w:p>
    <w:p w:rsidR="00291BEA" w:rsidRPr="00291BEA" w:rsidRDefault="00291BEA" w:rsidP="00644B09">
      <w:pPr>
        <w:spacing w:after="0"/>
        <w:jc w:val="both"/>
        <w:rPr>
          <w:rFonts w:ascii="Arial" w:hAnsi="Arial" w:cs="Arial"/>
        </w:rPr>
      </w:pPr>
      <w:r w:rsidRPr="00291BEA">
        <w:rPr>
          <w:rFonts w:ascii="Arial" w:hAnsi="Arial" w:cs="Arial"/>
        </w:rPr>
        <w:t xml:space="preserve">Os livros de Salmos e Provérbios dão a impressão de serem repetitivos ao afirmarem que o segredo da felicidade é encontrar o caminho e andar nele. A felicidade não é uma meta, é um caminho. Você não </w:t>
      </w:r>
      <w:proofErr w:type="gramStart"/>
      <w:r w:rsidRPr="00291BEA">
        <w:rPr>
          <w:rFonts w:ascii="Arial" w:hAnsi="Arial" w:cs="Arial"/>
        </w:rPr>
        <w:t>chega,</w:t>
      </w:r>
      <w:proofErr w:type="gramEnd"/>
      <w:r w:rsidRPr="00291BEA">
        <w:rPr>
          <w:rFonts w:ascii="Arial" w:hAnsi="Arial" w:cs="Arial"/>
        </w:rPr>
        <w:t xml:space="preserve"> você anda. Avança enquanto é feliz. No dia em que você parar, achando que alcançou a felicidade, deixa de ser feliz.</w:t>
      </w:r>
    </w:p>
    <w:p w:rsidR="00291BEA" w:rsidRPr="00644B09" w:rsidRDefault="00291BEA" w:rsidP="00291BEA">
      <w:pPr>
        <w:spacing w:after="0"/>
        <w:rPr>
          <w:rFonts w:ascii="Arial" w:hAnsi="Arial" w:cs="Arial"/>
          <w:sz w:val="12"/>
          <w:szCs w:val="12"/>
        </w:rPr>
      </w:pPr>
      <w:bookmarkStart w:id="1" w:name="more"/>
      <w:bookmarkEnd w:id="1"/>
    </w:p>
    <w:p w:rsidR="00291BEA" w:rsidRPr="00291BEA" w:rsidRDefault="00291BEA" w:rsidP="00291BEA">
      <w:pPr>
        <w:spacing w:after="0"/>
        <w:rPr>
          <w:rFonts w:ascii="Arial" w:hAnsi="Arial" w:cs="Arial"/>
        </w:rPr>
      </w:pPr>
      <w:r w:rsidRPr="00291BEA">
        <w:rPr>
          <w:rFonts w:ascii="Arial" w:hAnsi="Arial" w:cs="Arial"/>
        </w:rPr>
        <w:t>Se a felicidade é um caminho, de certo modo é um processo. Todo processo envolve crescimento, e não existe crescimento sem aprendizagem. Por isso, Salomão afirma: “</w:t>
      </w:r>
      <w:r w:rsidRPr="00644B09">
        <w:rPr>
          <w:rFonts w:ascii="Arial" w:hAnsi="Arial" w:cs="Arial"/>
          <w:b/>
        </w:rPr>
        <w:t>Aceitai o meu ensino.</w:t>
      </w:r>
      <w:proofErr w:type="gramStart"/>
      <w:r w:rsidRPr="00291BEA">
        <w:rPr>
          <w:rFonts w:ascii="Arial" w:hAnsi="Arial" w:cs="Arial"/>
        </w:rPr>
        <w:t>”</w:t>
      </w:r>
      <w:proofErr w:type="gramEnd"/>
    </w:p>
    <w:p w:rsidR="00291BEA" w:rsidRPr="00644B09" w:rsidRDefault="00291BEA" w:rsidP="00291BEA">
      <w:pPr>
        <w:spacing w:after="0"/>
        <w:rPr>
          <w:rFonts w:ascii="Arial" w:hAnsi="Arial" w:cs="Arial"/>
          <w:sz w:val="12"/>
          <w:szCs w:val="12"/>
        </w:rPr>
      </w:pPr>
    </w:p>
    <w:p w:rsidR="00291BEA" w:rsidRPr="00291BEA" w:rsidRDefault="00291BEA" w:rsidP="00644B09">
      <w:pPr>
        <w:spacing w:after="0"/>
        <w:jc w:val="both"/>
        <w:rPr>
          <w:rFonts w:ascii="Arial" w:hAnsi="Arial" w:cs="Arial"/>
        </w:rPr>
      </w:pPr>
      <w:r w:rsidRPr="00291BEA">
        <w:rPr>
          <w:rFonts w:ascii="Arial" w:hAnsi="Arial" w:cs="Arial"/>
        </w:rPr>
        <w:t>Para aceitar o ensino, a primeira coisa que você deve aceitar é que o mestre sabe mais do que você. É preciso humildade. O orgulho é a maior barreira no processo de aprendizagem, e o coração humano é naturalmente orgulhoso. Acha que sabe tudo e que tem condições de encontrar seu próprio caminho. Perde-se na selva emaranhada de seus próprios raciocínios. Justifica seus erros. Explica suas atitudes, mas não se entrega.</w:t>
      </w:r>
    </w:p>
    <w:p w:rsidR="00291BEA" w:rsidRPr="00644B09" w:rsidRDefault="00291BEA" w:rsidP="00291BEA">
      <w:pPr>
        <w:spacing w:after="0"/>
        <w:rPr>
          <w:rFonts w:ascii="Arial" w:hAnsi="Arial" w:cs="Arial"/>
          <w:sz w:val="12"/>
          <w:szCs w:val="12"/>
        </w:rPr>
      </w:pPr>
    </w:p>
    <w:p w:rsidR="00291BEA" w:rsidRPr="00291BEA" w:rsidRDefault="00291BEA" w:rsidP="00644B09">
      <w:pPr>
        <w:spacing w:after="0"/>
        <w:jc w:val="both"/>
        <w:rPr>
          <w:rFonts w:ascii="Arial" w:hAnsi="Arial" w:cs="Arial"/>
        </w:rPr>
      </w:pPr>
      <w:r w:rsidRPr="00291BEA">
        <w:rPr>
          <w:rFonts w:ascii="Arial" w:hAnsi="Arial" w:cs="Arial"/>
        </w:rPr>
        <w:t xml:space="preserve">Deus poderia abandonar a criatura boiando nas águas turbulentas da suficiência própria, mas não o faz. Está sempre disposto a ensinar. Ele conhece bem o caminho. Ele nos criou. Conhece os rincões mais escuros e tenebrosos do coração e da mente. Está sempre disposto a ensinar, se a criatura deseja aprender. A </w:t>
      </w:r>
      <w:proofErr w:type="spellStart"/>
      <w:r w:rsidRPr="00291BEA">
        <w:rPr>
          <w:rFonts w:ascii="Arial" w:hAnsi="Arial" w:cs="Arial"/>
        </w:rPr>
        <w:t>jóia</w:t>
      </w:r>
      <w:proofErr w:type="spellEnd"/>
      <w:r w:rsidRPr="00291BEA">
        <w:rPr>
          <w:rFonts w:ascii="Arial" w:hAnsi="Arial" w:cs="Arial"/>
        </w:rPr>
        <w:t xml:space="preserve"> mais cara do mundo não tem valor nenhum nas mãos de alguém que a rejeita. As coisas só têm sentido se ocupam um lugar no seu coração e o inspiram à ação.</w:t>
      </w:r>
    </w:p>
    <w:p w:rsidR="00291BEA" w:rsidRPr="00644B09" w:rsidRDefault="00291BEA" w:rsidP="00291BEA">
      <w:pPr>
        <w:spacing w:after="0"/>
        <w:rPr>
          <w:rFonts w:ascii="Arial" w:hAnsi="Arial" w:cs="Arial"/>
          <w:sz w:val="12"/>
          <w:szCs w:val="12"/>
        </w:rPr>
      </w:pPr>
    </w:p>
    <w:p w:rsidR="00291BEA" w:rsidRPr="00644B09" w:rsidRDefault="00291BEA" w:rsidP="00644B09">
      <w:pPr>
        <w:spacing w:after="0"/>
        <w:jc w:val="center"/>
        <w:rPr>
          <w:rFonts w:ascii="Arial" w:hAnsi="Arial" w:cs="Arial"/>
          <w:b/>
        </w:rPr>
      </w:pPr>
      <w:r w:rsidRPr="00644B09">
        <w:rPr>
          <w:rFonts w:ascii="Arial" w:hAnsi="Arial" w:cs="Arial"/>
          <w:b/>
        </w:rPr>
        <w:t>Aceite hoje os conselhos divinos. Coloque-os em prática. Viva-os. Experimente-os. Ouça a voz de Deus dizendo: “Aceitai o Meu ensino, e não a prata, e o conhecimento, antes do que o ouro escolhido.</w:t>
      </w:r>
      <w:proofErr w:type="gramStart"/>
      <w:r w:rsidRPr="00644B09">
        <w:rPr>
          <w:rFonts w:ascii="Arial" w:hAnsi="Arial" w:cs="Arial"/>
          <w:b/>
        </w:rPr>
        <w:t>”</w:t>
      </w:r>
      <w:proofErr w:type="gramEnd"/>
    </w:p>
    <w:p w:rsidR="003E30FC" w:rsidRPr="00291BEA" w:rsidRDefault="003E30FC" w:rsidP="00291BEA">
      <w:pPr>
        <w:spacing w:after="0"/>
        <w:rPr>
          <w:rFonts w:ascii="Arial" w:hAnsi="Arial" w:cs="Arial"/>
        </w:rPr>
      </w:pPr>
    </w:p>
    <w:sectPr w:rsidR="003E30FC" w:rsidRPr="00291BEA" w:rsidSect="00644B09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B09" w:rsidRDefault="00644B09" w:rsidP="00644B09">
      <w:pPr>
        <w:spacing w:after="0" w:line="240" w:lineRule="auto"/>
      </w:pPr>
      <w:r>
        <w:separator/>
      </w:r>
    </w:p>
  </w:endnote>
  <w:endnote w:type="continuationSeparator" w:id="0">
    <w:p w:rsidR="00644B09" w:rsidRDefault="00644B09" w:rsidP="0064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09" w:rsidRPr="00644B09" w:rsidRDefault="00644B09" w:rsidP="00644B09">
    <w:pPr>
      <w:pStyle w:val="Ttulo5"/>
      <w:spacing w:after="105" w:afterAutospacing="0"/>
      <w:jc w:val="center"/>
      <w:rPr>
        <w:rFonts w:ascii="Comic Sans MS" w:hAnsi="Comic Sans MS"/>
        <w:b w:val="0"/>
        <w:bCs w:val="0"/>
        <w:color w:val="363636"/>
        <w:sz w:val="29"/>
        <w:szCs w:val="29"/>
      </w:rPr>
    </w:pPr>
    <w:r w:rsidRPr="00644B09">
      <w:rPr>
        <w:rFonts w:ascii="Comic Sans MS" w:hAnsi="Comic Sans MS"/>
        <w:color w:val="363636"/>
        <w:sz w:val="29"/>
        <w:szCs w:val="29"/>
      </w:rPr>
      <w:t>http://cms.charles-odilon-bernardes.webnode.com/products/ei-voce-aceitai-meu-ensino/</w:t>
    </w:r>
  </w:p>
  <w:p w:rsidR="00644B09" w:rsidRDefault="00644B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B09" w:rsidRDefault="00644B09" w:rsidP="00644B09">
      <w:pPr>
        <w:spacing w:after="0" w:line="240" w:lineRule="auto"/>
      </w:pPr>
      <w:r>
        <w:separator/>
      </w:r>
    </w:p>
  </w:footnote>
  <w:footnote w:type="continuationSeparator" w:id="0">
    <w:p w:rsidR="00644B09" w:rsidRDefault="00644B09" w:rsidP="00644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88"/>
    <w:rsid w:val="00291BEA"/>
    <w:rsid w:val="003E30FC"/>
    <w:rsid w:val="00405388"/>
    <w:rsid w:val="0064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644B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05388"/>
  </w:style>
  <w:style w:type="paragraph" w:styleId="Textodebalo">
    <w:name w:val="Balloon Text"/>
    <w:basedOn w:val="Normal"/>
    <w:link w:val="TextodebaloChar"/>
    <w:uiPriority w:val="99"/>
    <w:semiHidden/>
    <w:unhideWhenUsed/>
    <w:rsid w:val="0029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B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44B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B09"/>
  </w:style>
  <w:style w:type="paragraph" w:styleId="Rodap">
    <w:name w:val="footer"/>
    <w:basedOn w:val="Normal"/>
    <w:link w:val="RodapChar"/>
    <w:uiPriority w:val="99"/>
    <w:unhideWhenUsed/>
    <w:rsid w:val="00644B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B09"/>
  </w:style>
  <w:style w:type="character" w:customStyle="1" w:styleId="Ttulo5Char">
    <w:name w:val="Título 5 Char"/>
    <w:basedOn w:val="Fontepargpadro"/>
    <w:link w:val="Ttulo5"/>
    <w:uiPriority w:val="9"/>
    <w:rsid w:val="00644B0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44B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644B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05388"/>
  </w:style>
  <w:style w:type="paragraph" w:styleId="Textodebalo">
    <w:name w:val="Balloon Text"/>
    <w:basedOn w:val="Normal"/>
    <w:link w:val="TextodebaloChar"/>
    <w:uiPriority w:val="99"/>
    <w:semiHidden/>
    <w:unhideWhenUsed/>
    <w:rsid w:val="0029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B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44B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B09"/>
  </w:style>
  <w:style w:type="paragraph" w:styleId="Rodap">
    <w:name w:val="footer"/>
    <w:basedOn w:val="Normal"/>
    <w:link w:val="RodapChar"/>
    <w:uiPriority w:val="99"/>
    <w:unhideWhenUsed/>
    <w:rsid w:val="00644B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B09"/>
  </w:style>
  <w:style w:type="character" w:customStyle="1" w:styleId="Ttulo5Char">
    <w:name w:val="Título 5 Char"/>
    <w:basedOn w:val="Fontepargpadro"/>
    <w:link w:val="Ttulo5"/>
    <w:uiPriority w:val="9"/>
    <w:rsid w:val="00644B0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44B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71139-3DCB-47A8-86B1-4995ADDE9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Garra</dc:creator>
  <cp:lastModifiedBy>Garra</cp:lastModifiedBy>
  <cp:revision>1</cp:revision>
  <dcterms:created xsi:type="dcterms:W3CDTF">2015-07-13T14:03:00Z</dcterms:created>
  <dcterms:modified xsi:type="dcterms:W3CDTF">2015-07-13T14:43:00Z</dcterms:modified>
</cp:coreProperties>
</file>